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dot"/>
          <w:tab w:val="left" w:pos="9540" w:leader="dot"/>
        </w:tabs>
        <w:spacing w:lineRule="auto" w:line="360"/>
        <w:jc w:val="center"/>
        <w:rPr>
          <w:rFonts w:ascii="Liberation Sans" w:hAnsi="Liberation Sans"/>
        </w:rPr>
      </w:pPr>
      <w:r>
        <w:rPr>
          <w:rFonts w:cs="Calibri" w:ascii="Liberation Sans" w:hAnsi="Liberation Sans" w:cstheme="majorHAnsi"/>
          <w:smallCaps/>
          <w:sz w:val="24"/>
          <w:szCs w:val="24"/>
          <w:lang w:val="en-GB"/>
        </w:rPr>
        <w:t>Acknowledgement Declaration to be compiled by all the unstructured staff members enabled to access Industrial Engineering Department Areas and Laboratories</w:t>
      </w:r>
    </w:p>
    <w:p>
      <w:pPr>
        <w:pStyle w:val="Normal"/>
        <w:tabs>
          <w:tab w:val="left" w:pos="4500" w:leader="dot"/>
          <w:tab w:val="left" w:pos="9540" w:leader="dot"/>
        </w:tabs>
        <w:spacing w:lineRule="auto" w:line="360"/>
        <w:jc w:val="center"/>
        <w:rPr>
          <w:lang w:val="en-GB"/>
        </w:rPr>
      </w:pPr>
      <w:r>
        <w:rPr>
          <w:rFonts w:cs="Calibri" w:ascii="Liberation Sans" w:hAnsi="Liberation Sans" w:cstheme="majorHAnsi"/>
          <w:smallCaps/>
          <w:sz w:val="24"/>
          <w:szCs w:val="24"/>
          <w:lang w:val="en-GB"/>
        </w:rPr>
        <w:t>with reference to DIN Internal Regulation, Safety Instructions and</w:t>
      </w:r>
    </w:p>
    <w:p>
      <w:pPr>
        <w:pStyle w:val="Normal"/>
        <w:tabs>
          <w:tab w:val="left" w:pos="4500" w:leader="dot"/>
          <w:tab w:val="left" w:pos="9540" w:leader="dot"/>
        </w:tabs>
        <w:spacing w:lineRule="auto" w:line="360"/>
        <w:jc w:val="center"/>
        <w:rPr>
          <w:lang w:val="en-GB"/>
        </w:rPr>
      </w:pPr>
      <w:r>
        <w:rPr>
          <w:rFonts w:cs="Calibri" w:ascii="Liberation Sans" w:hAnsi="Liberation Sans" w:cstheme="majorHAnsi"/>
          <w:smallCaps/>
          <w:sz w:val="24"/>
          <w:szCs w:val="24"/>
          <w:lang w:val="en-GB"/>
        </w:rPr>
        <w:t>Information on Personal Data Collection and Treatment</w:t>
      </w:r>
    </w:p>
    <w:p>
      <w:pPr>
        <w:pStyle w:val="Normal"/>
        <w:tabs>
          <w:tab w:val="left" w:pos="4500" w:leader="dot"/>
          <w:tab w:val="left" w:pos="9540" w:leader="dot"/>
        </w:tabs>
        <w:spacing w:lineRule="auto" w:line="360"/>
        <w:jc w:val="center"/>
        <w:rPr>
          <w:rFonts w:ascii="Liberation Sans" w:hAnsi="Liberation Sans" w:cs="Calibri" w:cstheme="majorHAnsi"/>
          <w:smallCaps/>
          <w:sz w:val="20"/>
          <w:szCs w:val="20"/>
          <w:lang w:val="en-GB"/>
        </w:rPr>
      </w:pPr>
      <w:r>
        <w:rPr>
          <w:rFonts w:cs="Calibri" w:cstheme="majorHAnsi" w:ascii="Liberation Sans" w:hAnsi="Liberation Sans"/>
          <w:smallCaps/>
          <w:sz w:val="20"/>
          <w:szCs w:val="20"/>
          <w:lang w:val="en-GB"/>
        </w:rPr>
      </w:r>
    </w:p>
    <w:p>
      <w:pPr>
        <w:pStyle w:val="Normal"/>
        <w:spacing w:lineRule="auto" w:line="360" w:before="0" w:after="0"/>
        <w:jc w:val="both"/>
        <w:rPr>
          <w:rFonts w:ascii="Liberation Sans" w:hAnsi="Liberation Sans"/>
          <w:sz w:val="20"/>
          <w:szCs w:val="20"/>
          <w:lang w:val="en-GB"/>
        </w:rPr>
      </w:pPr>
      <w:r>
        <w:rPr>
          <w:rFonts w:cs="Calibri" w:ascii="Liberation Sans" w:hAnsi="Liberation Sans" w:cstheme="majorHAnsi"/>
          <w:sz w:val="20"/>
          <w:szCs w:val="20"/>
          <w:lang w:val="en-GB"/>
        </w:rPr>
        <w:tab/>
        <w:t>I, the undersigned ……………………………………………………………………………………………,</w:t>
      </w:r>
    </w:p>
    <w:p>
      <w:pPr>
        <w:pStyle w:val="Normal"/>
        <w:spacing w:lineRule="auto" w:line="360" w:before="0" w:after="0"/>
        <w:jc w:val="both"/>
        <w:rPr>
          <w:rFonts w:ascii="Liberation Sans" w:hAnsi="Liberation Sans"/>
          <w:sz w:val="20"/>
          <w:szCs w:val="20"/>
          <w:lang w:val="en-GB"/>
        </w:rPr>
      </w:pPr>
      <w:r>
        <w:rPr>
          <w:rFonts w:cs="Calibri" w:ascii="Liberation Sans" w:hAnsi="Liberation Sans" w:cstheme="majorHAnsi"/>
          <w:sz w:val="20"/>
          <w:szCs w:val="20"/>
          <w:lang w:val="en-GB"/>
        </w:rPr>
        <w:t>declare I have been informed on, I have understood and I will comply with:</w:t>
      </w:r>
    </w:p>
    <w:p>
      <w:pPr>
        <w:pStyle w:val="Normal"/>
        <w:numPr>
          <w:ilvl w:val="0"/>
          <w:numId w:val="2"/>
        </w:numPr>
        <w:spacing w:lineRule="auto" w:line="360" w:before="0" w:after="0"/>
        <w:jc w:val="both"/>
        <w:rPr>
          <w:rFonts w:ascii="Liberation Sans" w:hAnsi="Liberation Sans"/>
          <w:sz w:val="20"/>
          <w:szCs w:val="20"/>
          <w:lang w:val="en-GB"/>
        </w:rPr>
      </w:pPr>
      <w:r>
        <w:rPr>
          <w:rFonts w:cs="Calibri" w:ascii="Liberation Sans" w:hAnsi="Liberation Sans" w:cstheme="majorHAnsi"/>
          <w:sz w:val="20"/>
          <w:szCs w:val="20"/>
          <w:lang w:val="en-GB"/>
        </w:rPr>
        <w:t>the Industrial Engineering Department Access Regulation;</w:t>
      </w:r>
    </w:p>
    <w:p>
      <w:pPr>
        <w:pStyle w:val="Normal"/>
        <w:numPr>
          <w:ilvl w:val="0"/>
          <w:numId w:val="2"/>
        </w:numPr>
        <w:spacing w:lineRule="auto" w:line="360" w:before="0" w:after="0"/>
        <w:jc w:val="both"/>
        <w:rPr>
          <w:rFonts w:ascii="Liberation Sans" w:hAnsi="Liberation Sans"/>
          <w:sz w:val="20"/>
          <w:szCs w:val="20"/>
          <w:lang w:val="en-GB"/>
        </w:rPr>
      </w:pPr>
      <w:r>
        <w:rPr>
          <w:rFonts w:cs="Calibri" w:ascii="Liberation Sans" w:hAnsi="Liberation Sans" w:cstheme="majorHAnsi"/>
          <w:sz w:val="20"/>
          <w:szCs w:val="20"/>
          <w:lang w:val="en-GB"/>
        </w:rPr>
        <w:t>the Access Regulation of the Laboratory/Area: …………………………………………………………………………..;</w:t>
      </w:r>
    </w:p>
    <w:p>
      <w:pPr>
        <w:pStyle w:val="Normal"/>
        <w:numPr>
          <w:ilvl w:val="0"/>
          <w:numId w:val="2"/>
        </w:numPr>
        <w:spacing w:lineRule="auto" w:line="360" w:before="0" w:after="0"/>
        <w:jc w:val="both"/>
        <w:rPr>
          <w:rFonts w:ascii="Liberation Sans" w:hAnsi="Liberation Sans"/>
          <w:sz w:val="20"/>
          <w:szCs w:val="20"/>
          <w:lang w:val="en-GB"/>
        </w:rPr>
      </w:pPr>
      <w:r>
        <w:rPr>
          <w:rFonts w:cs="Calibri" w:ascii="Liberation Sans" w:hAnsi="Liberation Sans" w:cstheme="majorHAnsi"/>
          <w:sz w:val="20"/>
          <w:szCs w:val="20"/>
          <w:lang w:val="en-GB"/>
        </w:rPr>
        <w:t>the Safety Instructions and Rules specifically related to the Laboratories and Areas I must access to and the activities I am involved with.</w:t>
      </w:r>
    </w:p>
    <w:p>
      <w:pPr>
        <w:pStyle w:val="Normal"/>
        <w:spacing w:lineRule="auto" w:line="360" w:before="57" w:after="0"/>
        <w:jc w:val="both"/>
        <w:rPr>
          <w:rFonts w:ascii="Liberation Sans" w:hAnsi="Liberation Sans"/>
        </w:rPr>
      </w:pPr>
      <w:r>
        <w:rPr>
          <w:rFonts w:cs="Calibri" w:ascii="Liberation Sans" w:hAnsi="Liberation Sans" w:cstheme="majorHAnsi"/>
          <w:sz w:val="20"/>
          <w:szCs w:val="20"/>
          <w:lang w:val="en-GB"/>
        </w:rPr>
        <w:tab/>
        <w:t>I declare I have been informed that the University of Bologna badge I received is strictly personal, that it is not transferable to other people and that it can be used only to enter DIN Laboratories and Areas under restricted access control, following already mentioned DIN internal Regulations.</w:t>
      </w:r>
    </w:p>
    <w:p>
      <w:pPr>
        <w:pStyle w:val="Normal"/>
        <w:spacing w:lineRule="auto" w:line="360" w:before="57" w:after="0"/>
        <w:jc w:val="both"/>
        <w:rPr/>
      </w:pPr>
      <w:r>
        <w:rPr>
          <w:rFonts w:cs="Calibri" w:ascii="Liberation Sans" w:hAnsi="Liberation Sans" w:cstheme="majorHAnsi"/>
          <w:sz w:val="20"/>
          <w:szCs w:val="20"/>
          <w:lang w:val="en-GB"/>
        </w:rPr>
        <w:tab/>
        <w:t xml:space="preserve">According to the EU Regulation 2016/679 </w:t>
      </w:r>
      <w:r>
        <w:rPr>
          <w:rFonts w:cs="Calibri" w:ascii="Liberation Sans" w:hAnsi="Liberation Sans" w:cstheme="majorHAnsi"/>
          <w:i/>
          <w:iCs/>
          <w:sz w:val="20"/>
          <w:szCs w:val="20"/>
          <w:lang w:val="en-GB"/>
        </w:rPr>
        <w:t>“on the protection of natural persons with regard to the processing of personal data and on the free movement of such data”</w:t>
      </w:r>
      <w:r>
        <w:rPr>
          <w:rFonts w:cs="Calibri" w:ascii="Liberation Sans" w:hAnsi="Liberation Sans" w:cstheme="majorHAnsi"/>
          <w:sz w:val="20"/>
          <w:szCs w:val="20"/>
          <w:lang w:val="en-GB"/>
        </w:rPr>
        <w:t xml:space="preserve">, I also authorize the use of my personal data for the purposes and with the methods, as specified in the </w:t>
      </w:r>
      <w:r>
        <w:rPr>
          <w:rFonts w:cs="Calibri" w:ascii="Liberation Sans" w:hAnsi="Liberation Sans" w:cstheme="majorHAnsi"/>
          <w:i/>
          <w:iCs/>
          <w:sz w:val="20"/>
          <w:szCs w:val="20"/>
          <w:lang w:val="en-GB"/>
        </w:rPr>
        <w:t xml:space="preserve">Privacy policy and Legal Notes </w:t>
      </w:r>
      <w:r>
        <w:rPr>
          <w:rFonts w:cs="Calibri" w:ascii="Liberation Sans" w:hAnsi="Liberation Sans" w:cstheme="majorHAnsi"/>
          <w:i w:val="false"/>
          <w:iCs w:val="false"/>
          <w:sz w:val="20"/>
          <w:szCs w:val="20"/>
          <w:lang w:val="en-GB"/>
        </w:rPr>
        <w:t>web page of the University of Bologna web site (</w:t>
      </w:r>
      <w:hyperlink r:id="rId2">
        <w:r>
          <w:rPr>
            <w:rStyle w:val="InternetLink"/>
            <w:rFonts w:cs="Calibri" w:ascii="Liberation Sans" w:hAnsi="Liberation Sans" w:cstheme="majorHAnsi"/>
            <w:i w:val="false"/>
            <w:iCs w:val="false"/>
            <w:sz w:val="20"/>
            <w:szCs w:val="20"/>
            <w:lang w:val="en-GB"/>
          </w:rPr>
          <w:t>https://www.unibo.it/en/university/privacy-policy-and-legal-notes/privacy-policy/personal-data-processing</w:t>
        </w:r>
      </w:hyperlink>
      <w:r>
        <w:rPr>
          <w:rFonts w:cs="Calibri" w:ascii="Liberation Sans" w:hAnsi="Liberation Sans" w:cstheme="majorHAnsi"/>
          <w:i w:val="false"/>
          <w:iCs w:val="false"/>
          <w:sz w:val="20"/>
          <w:szCs w:val="20"/>
          <w:lang w:val="en-GB"/>
        </w:rPr>
        <w:t>).</w:t>
      </w:r>
    </w:p>
    <w:p>
      <w:pPr>
        <w:pStyle w:val="Normal"/>
        <w:tabs>
          <w:tab w:val="left" w:pos="4500" w:leader="dot"/>
          <w:tab w:val="left" w:pos="9720" w:leader="dot"/>
        </w:tabs>
        <w:spacing w:lineRule="auto" w:line="276" w:before="0" w:after="0"/>
        <w:jc w:val="both"/>
        <w:rPr>
          <w:rFonts w:ascii="Liberation Sans" w:hAnsi="Liberation Sans" w:cs="Calibri" w:cstheme="majorHAnsi"/>
          <w:i/>
          <w:i/>
          <w:sz w:val="20"/>
          <w:szCs w:val="20"/>
          <w:lang w:val="en-GB"/>
        </w:rPr>
      </w:pPr>
      <w:r>
        <w:rPr>
          <w:rFonts w:cs="Calibri" w:cstheme="majorHAnsi" w:ascii="Liberation Sans" w:hAnsi="Liberation Sans"/>
          <w:i/>
          <w:sz w:val="20"/>
          <w:szCs w:val="20"/>
          <w:lang w:val="en-GB"/>
        </w:rPr>
      </w:r>
    </w:p>
    <w:p>
      <w:pPr>
        <w:pStyle w:val="Normal"/>
        <w:tabs>
          <w:tab w:val="left" w:pos="4500" w:leader="dot"/>
          <w:tab w:val="left" w:pos="9720" w:leader="dot"/>
        </w:tabs>
        <w:spacing w:lineRule="auto" w:line="360" w:before="0" w:after="0"/>
        <w:jc w:val="both"/>
        <w:rPr>
          <w:rFonts w:ascii="Liberation Sans" w:hAnsi="Liberation Sans"/>
          <w:b/>
          <w:b/>
          <w:bCs/>
          <w:sz w:val="20"/>
          <w:szCs w:val="20"/>
          <w:lang w:val="en-GB"/>
        </w:rPr>
      </w:pPr>
      <w:r>
        <w:rPr>
          <w:rFonts w:cs="Calibri" w:ascii="Liberation Sans" w:hAnsi="Liberation Sans" w:cstheme="majorHAnsi"/>
          <w:b/>
          <w:bCs/>
          <w:i/>
          <w:sz w:val="20"/>
          <w:szCs w:val="20"/>
          <w:lang w:val="en-GB"/>
        </w:rPr>
        <w:t>For women:</w:t>
      </w:r>
    </w:p>
    <w:p>
      <w:pPr>
        <w:pStyle w:val="Normal"/>
        <w:tabs>
          <w:tab w:val="left" w:pos="4500" w:leader="dot"/>
          <w:tab w:val="left" w:pos="9720" w:leader="dot"/>
        </w:tabs>
        <w:spacing w:lineRule="auto" w:line="276" w:before="0" w:after="0"/>
        <w:jc w:val="both"/>
        <w:rPr>
          <w:rFonts w:ascii="Liberation Sans" w:hAnsi="Liberation Sans"/>
        </w:rPr>
      </w:pPr>
      <w:r>
        <w:rPr>
          <w:rFonts w:cs="Calibri" w:ascii="Liberation Sans" w:hAnsi="Liberation Sans" w:cstheme="majorHAnsi"/>
          <w:sz w:val="20"/>
          <w:szCs w:val="20"/>
          <w:lang w:val="en-GB"/>
        </w:rPr>
        <w:t>I declare I have been informed that I must communicate as soon as possible a pregnancy condition. This communication must be sent in written to the Responsible of the activity I carry out,</w:t>
      </w:r>
      <w:bookmarkStart w:id="0" w:name="_GoBack1"/>
      <w:bookmarkEnd w:id="0"/>
      <w:r>
        <w:rPr>
          <w:rFonts w:cs="Calibri" w:ascii="Liberation Sans" w:hAnsi="Liberation Sans" w:cstheme="majorHAnsi"/>
          <w:sz w:val="20"/>
          <w:szCs w:val="20"/>
          <w:lang w:val="en-GB"/>
        </w:rPr>
        <w:t xml:space="preserve"> and to the University of Bologna Health and Safety Office (e-mails are accepted).</w:t>
      </w:r>
    </w:p>
    <w:p>
      <w:pPr>
        <w:pStyle w:val="Normal"/>
        <w:tabs>
          <w:tab w:val="left" w:pos="1701" w:leader="dot"/>
          <w:tab w:val="left" w:pos="9720" w:leader="dot"/>
        </w:tabs>
        <w:spacing w:lineRule="auto" w:line="276" w:before="0" w:after="0"/>
        <w:jc w:val="both"/>
        <w:rPr>
          <w:rFonts w:ascii="Liberation Sans" w:hAnsi="Liberation Sans" w:cs="Calibri" w:cstheme="majorHAnsi"/>
          <w:sz w:val="20"/>
          <w:szCs w:val="20"/>
          <w:lang w:val="en-GB"/>
        </w:rPr>
      </w:pPr>
      <w:r>
        <w:rPr>
          <w:rFonts w:cs="Calibri" w:cstheme="majorHAnsi" w:ascii="Liberation Sans" w:hAnsi="Liberation Sans"/>
          <w:sz w:val="20"/>
          <w:szCs w:val="20"/>
          <w:lang w:val="en-GB"/>
        </w:rPr>
      </w:r>
    </w:p>
    <w:p>
      <w:pPr>
        <w:pStyle w:val="Normal"/>
        <w:tabs>
          <w:tab w:val="left" w:pos="567" w:leader="none"/>
          <w:tab w:val="left" w:pos="1021" w:leader="none"/>
          <w:tab w:val="left" w:pos="1418" w:leader="none"/>
          <w:tab w:val="left" w:pos="3068" w:leader="none"/>
          <w:tab w:val="left" w:pos="3968" w:leader="none"/>
          <w:tab w:val="left" w:pos="4691" w:leader="none"/>
        </w:tabs>
        <w:spacing w:lineRule="auto" w:line="360" w:before="0" w:after="0"/>
        <w:jc w:val="both"/>
        <w:rPr>
          <w:rFonts w:ascii="Liberation Sans" w:hAnsi="Liberation Sans"/>
          <w:sz w:val="20"/>
          <w:szCs w:val="20"/>
          <w:lang w:val="en-GB"/>
        </w:rPr>
      </w:pPr>
      <w:r>
        <w:rPr>
          <w:rFonts w:cs="Calibri" w:ascii="Liberation Sans" w:hAnsi="Liberation Sans" w:cstheme="majorHAnsi"/>
          <w:b/>
          <w:bCs/>
          <w:i/>
          <w:sz w:val="20"/>
          <w:szCs w:val="20"/>
          <w:lang w:val="en-GB"/>
        </w:rPr>
        <w:t>In case of activities with exposure to Electo-Magnetic Fields (EMFs) (to be evaluated together with the Responsible of the activity) –</w:t>
        <w:tab/>
      </w:r>
      <w:r>
        <w:rPr>
          <w:rFonts w:cs="Calibri" w:ascii="Liberation Sans" w:hAnsi="Liberation Sans" w:cstheme="majorHAnsi"/>
          <w:i w:val="false"/>
          <w:iCs w:val="false"/>
          <w:sz w:val="20"/>
          <w:szCs w:val="20"/>
          <w:lang w:val="en-GB"/>
        </w:rPr>
        <w:t>□ YES</w:t>
        <w:tab/>
        <w:t>□ NO</w:t>
        <w:tab/>
      </w:r>
      <w:r>
        <w:rPr>
          <w:rFonts w:cs="Calibri" w:ascii="Liberation Sans" w:hAnsi="Liberation Sans" w:cstheme="majorHAnsi"/>
          <w:i/>
          <w:sz w:val="20"/>
          <w:szCs w:val="20"/>
          <w:lang w:val="en-GB"/>
        </w:rPr>
        <w:t>(check the case)</w:t>
        <w:tab/>
      </w:r>
    </w:p>
    <w:p>
      <w:pPr>
        <w:pStyle w:val="Normal"/>
        <w:tabs>
          <w:tab w:val="left" w:pos="4500" w:leader="dot"/>
          <w:tab w:val="left" w:pos="9720" w:leader="dot"/>
        </w:tabs>
        <w:spacing w:lineRule="auto" w:line="360" w:before="0" w:after="0"/>
        <w:jc w:val="both"/>
        <w:rPr>
          <w:rFonts w:ascii="Liberation Sans" w:hAnsi="Liberation Sans"/>
          <w:sz w:val="20"/>
          <w:szCs w:val="20"/>
          <w:lang w:val="en-GB"/>
        </w:rPr>
      </w:pPr>
      <w:r>
        <w:rPr>
          <w:rFonts w:cs="Calibri" w:ascii="Liberation Sans" w:hAnsi="Liberation Sans" w:cstheme="majorHAnsi"/>
          <w:sz w:val="20"/>
          <w:szCs w:val="20"/>
          <w:lang w:val="en-GB"/>
        </w:rPr>
        <w:t>I declare I have been informed that I must communicate as soon as possible to the responsible of the activity I am involved with and to the Medical Supervisor for DIN activities following conditions, if any, which are considered as critical in case of exposure to EMFs:</w:t>
      </w:r>
    </w:p>
    <w:p>
      <w:pPr>
        <w:pStyle w:val="ListParagraph"/>
        <w:numPr>
          <w:ilvl w:val="0"/>
          <w:numId w:val="1"/>
        </w:numPr>
        <w:tabs>
          <w:tab w:val="left" w:pos="4500" w:leader="dot"/>
          <w:tab w:val="left" w:pos="9720" w:leader="dot"/>
        </w:tabs>
        <w:spacing w:lineRule="auto" w:line="360" w:before="0" w:after="0"/>
        <w:ind w:left="0" w:right="0" w:hanging="0"/>
        <w:jc w:val="both"/>
        <w:rPr>
          <w:rFonts w:ascii="Liberation Sans" w:hAnsi="Liberation Sans"/>
          <w:sz w:val="20"/>
          <w:szCs w:val="20"/>
        </w:rPr>
      </w:pPr>
      <w:r>
        <w:rPr>
          <w:rFonts w:cs="Calibri" w:ascii="Liberation Sans" w:hAnsi="Liberation Sans" w:cstheme="majorHAnsi"/>
          <w:sz w:val="20"/>
          <w:szCs w:val="20"/>
          <w:lang w:val="en-GB"/>
        </w:rPr>
        <w:t xml:space="preserve">I have been implanted with an Active Implanted Medical Device (AIMD), like cardiac stimulators, cardiac               </w:t>
        <w:tab/>
        <w:t xml:space="preserve">defibrillators, cochlear implants, brain stem implants, inner ear prosthesis, neurostimulators, retinal encoders,  </w:t>
        <w:tab/>
        <w:t>pumps for drug infusion;</w:t>
      </w:r>
    </w:p>
    <w:p>
      <w:pPr>
        <w:pStyle w:val="ListParagraph"/>
        <w:numPr>
          <w:ilvl w:val="0"/>
          <w:numId w:val="1"/>
        </w:numPr>
        <w:tabs>
          <w:tab w:val="left" w:pos="4500" w:leader="dot"/>
          <w:tab w:val="left" w:pos="9720" w:leader="dot"/>
        </w:tabs>
        <w:spacing w:lineRule="auto" w:line="360" w:before="0" w:after="0"/>
        <w:ind w:left="0" w:right="0" w:hanging="0"/>
        <w:jc w:val="both"/>
        <w:rPr>
          <w:rFonts w:ascii="Liberation Sans" w:hAnsi="Liberation Sans"/>
          <w:sz w:val="20"/>
          <w:szCs w:val="20"/>
        </w:rPr>
      </w:pPr>
      <w:r>
        <w:rPr>
          <w:rFonts w:cs="Calibri" w:ascii="Liberation Sans" w:hAnsi="Liberation Sans" w:cstheme="majorHAnsi"/>
          <w:sz w:val="20"/>
          <w:szCs w:val="20"/>
          <w:lang w:val="en-GB"/>
        </w:rPr>
        <w:t>I have been implanted with medical devices containing metal parts (e.g. joint prostheses, nails, plates, screws, sur-</w:t>
        <w:tab/>
        <w:t>gical clips, aneurysm clips, stents, heart valve prostheses, annuloplasty rings, metal contraceptive implants, etc);</w:t>
      </w:r>
    </w:p>
    <w:p>
      <w:pPr>
        <w:pStyle w:val="ListParagraph"/>
        <w:numPr>
          <w:ilvl w:val="0"/>
          <w:numId w:val="1"/>
        </w:numPr>
        <w:tabs>
          <w:tab w:val="left" w:pos="4500" w:leader="dot"/>
          <w:tab w:val="left" w:pos="9720" w:leader="dot"/>
        </w:tabs>
        <w:spacing w:lineRule="auto" w:line="360" w:before="0" w:after="0"/>
        <w:ind w:left="0" w:right="0" w:hanging="0"/>
        <w:jc w:val="both"/>
        <w:rPr>
          <w:rFonts w:ascii="Liberation Sans" w:hAnsi="Liberation Sans"/>
          <w:sz w:val="20"/>
          <w:szCs w:val="20"/>
          <w:lang w:val="en-GB"/>
        </w:rPr>
      </w:pPr>
      <w:r>
        <w:rPr>
          <w:rFonts w:cs="Calibri" w:ascii="Liberation Sans" w:hAnsi="Liberation Sans" w:cstheme="majorHAnsi"/>
          <w:sz w:val="20"/>
          <w:szCs w:val="20"/>
          <w:lang w:val="en-GB"/>
        </w:rPr>
        <w:t xml:space="preserve">I have been implanted with external medical devices (e.g. </w:t>
      </w:r>
      <w:r>
        <w:rPr>
          <w:rFonts w:cs="Calibri" w:ascii="Liberation Sans" w:hAnsi="Liberation Sans" w:cstheme="majorHAnsi"/>
          <w:sz w:val="20"/>
          <w:szCs w:val="20"/>
          <w:lang w:val="en-US"/>
        </w:rPr>
        <w:t>external pumps for infusion of hormones);</w:t>
      </w:r>
    </w:p>
    <w:p>
      <w:pPr>
        <w:pStyle w:val="ListParagraph"/>
        <w:numPr>
          <w:ilvl w:val="0"/>
          <w:numId w:val="1"/>
        </w:numPr>
        <w:tabs>
          <w:tab w:val="left" w:pos="4500" w:leader="dot"/>
          <w:tab w:val="left" w:pos="9720" w:leader="dot"/>
        </w:tabs>
        <w:spacing w:lineRule="auto" w:line="360" w:before="0" w:after="0"/>
        <w:ind w:left="0" w:right="0" w:hanging="0"/>
        <w:jc w:val="both"/>
        <w:rPr>
          <w:rFonts w:ascii="Liberation Sans" w:hAnsi="Liberation Sans"/>
          <w:sz w:val="20"/>
          <w:szCs w:val="20"/>
          <w:lang w:val="en-GB"/>
        </w:rPr>
      </w:pPr>
      <w:r>
        <w:rPr>
          <w:rFonts w:cs="Calibri" w:ascii="Liberation Sans" w:hAnsi="Liberation Sans" w:cstheme="majorHAnsi"/>
          <w:sz w:val="20"/>
          <w:szCs w:val="20"/>
          <w:lang w:val="en-GB"/>
        </w:rPr>
        <w:t>pregnancy;</w:t>
      </w:r>
    </w:p>
    <w:p>
      <w:pPr>
        <w:pStyle w:val="ListParagraph"/>
        <w:numPr>
          <w:ilvl w:val="0"/>
          <w:numId w:val="1"/>
        </w:numPr>
        <w:tabs>
          <w:tab w:val="left" w:pos="4500" w:leader="dot"/>
          <w:tab w:val="left" w:pos="9720" w:leader="dot"/>
        </w:tabs>
        <w:spacing w:lineRule="auto" w:line="360" w:before="0" w:after="0"/>
        <w:ind w:left="0" w:right="0" w:hanging="0"/>
        <w:jc w:val="both"/>
        <w:rPr>
          <w:rFonts w:ascii="Liberation Sans" w:hAnsi="Liberation Sans"/>
          <w:sz w:val="20"/>
          <w:szCs w:val="20"/>
          <w:lang w:val="en-GB"/>
        </w:rPr>
      </w:pPr>
      <w:r>
        <w:rPr>
          <w:rFonts w:cs="Calibri" w:ascii="Liberation Sans" w:hAnsi="Liberation Sans" w:cstheme="majorHAnsi"/>
          <w:sz w:val="20"/>
          <w:szCs w:val="20"/>
          <w:lang w:val="en-US"/>
        </w:rPr>
        <w:t>pathologies which can alter the excitability of the central nervous system</w:t>
      </w:r>
      <w:r>
        <w:rPr>
          <w:rFonts w:cs="Calibri" w:ascii="Liberation Sans" w:hAnsi="Liberation Sans" w:cstheme="majorHAnsi"/>
          <w:sz w:val="20"/>
          <w:szCs w:val="20"/>
          <w:lang w:val="en-GB"/>
        </w:rPr>
        <w:t>;</w:t>
      </w:r>
    </w:p>
    <w:p>
      <w:pPr>
        <w:pStyle w:val="ListParagraph"/>
        <w:numPr>
          <w:ilvl w:val="0"/>
          <w:numId w:val="1"/>
        </w:numPr>
        <w:tabs>
          <w:tab w:val="left" w:pos="4500" w:leader="dot"/>
          <w:tab w:val="left" w:pos="9720" w:leader="dot"/>
        </w:tabs>
        <w:spacing w:lineRule="auto" w:line="360" w:before="0" w:after="0"/>
        <w:ind w:left="0" w:right="0" w:hanging="0"/>
        <w:jc w:val="both"/>
        <w:rPr>
          <w:rFonts w:ascii="Liberation Sans" w:hAnsi="Liberation Sans"/>
          <w:sz w:val="20"/>
          <w:szCs w:val="20"/>
          <w:lang w:val="en-GB"/>
        </w:rPr>
      </w:pPr>
      <w:r>
        <w:rPr>
          <w:rFonts w:cs="Calibri" w:ascii="Liberation Sans" w:hAnsi="Liberation Sans" w:cstheme="majorHAnsi"/>
          <w:sz w:val="20"/>
          <w:szCs w:val="20"/>
          <w:lang w:val="en-US"/>
        </w:rPr>
        <w:t xml:space="preserve">arrhythmias or pathologies regarding the heart, the hemodynamics and/or other organs or systems, which ma </w:t>
        <w:tab/>
        <w:t>cause the onset of arrhythmias.</w:t>
      </w:r>
    </w:p>
    <w:p>
      <w:pPr>
        <w:pStyle w:val="Normal"/>
        <w:spacing w:lineRule="exact" w:line="227" w:before="0" w:after="0"/>
        <w:jc w:val="both"/>
        <w:rPr>
          <w:rFonts w:ascii="Liberation Sans" w:hAnsi="Liberation Sans" w:cs="Calibri" w:cstheme="majorHAnsi"/>
          <w:sz w:val="20"/>
          <w:szCs w:val="20"/>
        </w:rPr>
      </w:pPr>
      <w:r>
        <w:rPr>
          <w:rFonts w:cs="Calibri" w:cstheme="majorHAnsi" w:ascii="Liberation Sans" w:hAnsi="Liberation Sans"/>
          <w:sz w:val="20"/>
          <w:szCs w:val="20"/>
        </w:rPr>
      </w:r>
    </w:p>
    <w:p>
      <w:pPr>
        <w:pStyle w:val="Normal"/>
        <w:spacing w:lineRule="exact" w:line="227" w:before="0" w:after="0"/>
        <w:jc w:val="both"/>
        <w:rPr>
          <w:rFonts w:ascii="Liberation Sans" w:hAnsi="Liberation Sans"/>
          <w:sz w:val="20"/>
          <w:szCs w:val="20"/>
          <w:lang w:val="en-GB"/>
        </w:rPr>
      </w:pPr>
      <w:r>
        <w:rPr>
          <w:rFonts w:cs="Calibri" w:ascii="Liberation Sans" w:hAnsi="Liberation Sans" w:cstheme="majorHAnsi"/>
          <w:sz w:val="20"/>
          <w:szCs w:val="20"/>
          <w:lang w:val="en-GB"/>
        </w:rPr>
        <w:tab/>
        <w:t>Bologna/Forlì, ………………………</w:t>
        <w:tab/>
        <w:tab/>
        <w:t>………………………………………………</w:t>
      </w:r>
    </w:p>
    <w:p>
      <w:pPr>
        <w:pStyle w:val="Normal"/>
        <w:tabs>
          <w:tab w:val="left" w:pos="6082" w:leader="none"/>
        </w:tabs>
        <w:spacing w:lineRule="exact" w:line="227" w:before="0" w:after="0"/>
        <w:jc w:val="both"/>
        <w:rPr>
          <w:rFonts w:ascii="Liberation Sans" w:hAnsi="Liberation Sans"/>
        </w:rPr>
      </w:pPr>
      <w:bookmarkStart w:id="1" w:name="__DdeLink__14659_90977615"/>
      <w:r>
        <w:rPr>
          <w:rFonts w:cs="Calibri" w:ascii="Liberation Sans" w:hAnsi="Liberation Sans" w:cstheme="majorHAnsi"/>
          <w:i/>
          <w:sz w:val="20"/>
          <w:szCs w:val="20"/>
          <w:lang w:val="en-GB"/>
        </w:rPr>
        <w:tab/>
        <w:t>signature</w:t>
      </w:r>
      <w:bookmarkEnd w:id="1"/>
    </w:p>
    <w:sectPr>
      <w:headerReference w:type="default" r:id="rId3"/>
      <w:type w:val="nextPage"/>
      <w:pgSz w:w="11906" w:h="16838"/>
      <w:pgMar w:left="709" w:right="709" w:header="357" w:top="414"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libri">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ahoma">
    <w:charset w:val="01"/>
    <w:family w:val="swiss"/>
    <w:pitch w:val="default"/>
  </w:font>
  <w:font w:name="Liberation Sans">
    <w:altName w:val="Arial"/>
    <w:charset w:val="01"/>
    <w:family w:val="swiss"/>
    <w:pitch w:val="variable"/>
  </w:font>
  <w:font w:name="Liberation Sans">
    <w:altName w:val="Arial"/>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88" w:type="dxa"/>
      <w:jc w:val="left"/>
      <w:tblInd w:w="52" w:type="dxa"/>
      <w:tblBorders>
        <w:top w:val="single" w:sz="4" w:space="0" w:color="00000A"/>
        <w:left w:val="single" w:sz="4" w:space="0" w:color="00000A"/>
        <w:bottom w:val="single" w:sz="4" w:space="0" w:color="00000A"/>
        <w:insideH w:val="single" w:sz="4" w:space="0" w:color="00000A"/>
      </w:tblBorders>
      <w:tblCellMar>
        <w:top w:w="57" w:type="dxa"/>
        <w:left w:w="47" w:type="dxa"/>
        <w:bottom w:w="57" w:type="dxa"/>
        <w:right w:w="57" w:type="dxa"/>
      </w:tblCellMar>
      <w:tblLook w:lastRow="0" w:firstRow="0" w:lastColumn="0" w:firstColumn="0" w:val="0000" w:noHBand="0" w:noVBand="0"/>
    </w:tblPr>
    <w:tblGrid>
      <w:gridCol w:w="2181"/>
      <w:gridCol w:w="6081"/>
      <w:gridCol w:w="2226"/>
    </w:tblGrid>
    <w:tr>
      <w:trPr>
        <w:cantSplit w:val="true"/>
      </w:trPr>
      <w:tc>
        <w:tcPr>
          <w:tcW w:w="2181" w:type="dxa"/>
          <w:tcBorders>
            <w:top w:val="single" w:sz="4" w:space="0" w:color="00000A"/>
            <w:left w:val="single" w:sz="4" w:space="0" w:color="00000A"/>
            <w:bottom w:val="single" w:sz="4" w:space="0" w:color="00000A"/>
            <w:insideH w:val="single" w:sz="4" w:space="0" w:color="00000A"/>
          </w:tcBorders>
          <w:shd w:fill="auto" w:val="clear"/>
        </w:tcPr>
        <w:p>
          <w:pPr>
            <w:pStyle w:val="Normal"/>
            <w:jc w:val="center"/>
            <w:rPr/>
          </w:pPr>
          <w:r>
            <w:rPr/>
            <w:drawing>
              <wp:inline distT="0" distB="0" distL="0" distR="0">
                <wp:extent cx="381635" cy="367030"/>
                <wp:effectExtent l="0" t="0" r="0" b="0"/>
                <wp:docPr id="1" name="Image1" descr="Logo DINGI 150 DPI x let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Logo DINGI 150 DPI x lettera"/>
                        <pic:cNvPicPr>
                          <a:picLocks noChangeAspect="1" noChangeArrowheads="1"/>
                        </pic:cNvPicPr>
                      </pic:nvPicPr>
                      <pic:blipFill>
                        <a:blip r:embed="rId1"/>
                        <a:srcRect l="37639" t="7685" r="37814" b="29205"/>
                        <a:stretch>
                          <a:fillRect/>
                        </a:stretch>
                      </pic:blipFill>
                      <pic:spPr bwMode="auto">
                        <a:xfrm>
                          <a:off x="0" y="0"/>
                          <a:ext cx="381635" cy="367030"/>
                        </a:xfrm>
                        <a:prstGeom prst="rect">
                          <a:avLst/>
                        </a:prstGeom>
                      </pic:spPr>
                    </pic:pic>
                  </a:graphicData>
                </a:graphic>
              </wp:inline>
            </w:drawing>
          </w:r>
        </w:p>
        <w:p>
          <w:pPr>
            <w:pStyle w:val="Normal"/>
            <w:spacing w:before="113" w:after="0"/>
            <w:jc w:val="center"/>
            <w:rPr/>
          </w:pPr>
          <w:r>
            <w:rPr>
              <w:rFonts w:ascii="Liberation Sans" w:hAnsi="Liberation Sans"/>
              <w:color w:val="000000"/>
              <w:sz w:val="16"/>
              <w:lang w:val="en-GB"/>
            </w:rPr>
            <w:t>ALMA MATER STUDIORUM</w:t>
            <w:br/>
            <w:t>UNIVERSITA’ DI BOLOGNA</w:t>
          </w:r>
        </w:p>
      </w:tc>
      <w:tc>
        <w:tcPr>
          <w:tcW w:w="6081" w:type="dxa"/>
          <w:tcBorders>
            <w:top w:val="single" w:sz="4" w:space="0" w:color="00000A"/>
            <w:left w:val="single" w:sz="4" w:space="0" w:color="00000A"/>
            <w:bottom w:val="single" w:sz="4" w:space="0" w:color="00000A"/>
            <w:insideH w:val="single" w:sz="4" w:space="0" w:color="00000A"/>
          </w:tcBorders>
          <w:shd w:fill="auto" w:val="clear"/>
          <w:vAlign w:val="center"/>
        </w:tcPr>
        <w:p>
          <w:pPr>
            <w:pStyle w:val="Normal"/>
            <w:spacing w:before="0" w:after="0"/>
            <w:jc w:val="center"/>
            <w:rPr/>
          </w:pPr>
          <w:r>
            <w:rPr>
              <w:rFonts w:cs="Calibri" w:ascii="Liberation Sans" w:hAnsi="Liberation Sans" w:cstheme="majorHAnsi"/>
              <w:b/>
              <w:smallCaps/>
              <w:color w:val="000000"/>
              <w:sz w:val="32"/>
              <w:szCs w:val="32"/>
              <w:lang w:val="en-GB"/>
            </w:rPr>
            <w:t>Acknowledgement Declaration</w:t>
          </w:r>
        </w:p>
      </w:tc>
      <w:tc>
        <w:tcPr>
          <w:tcW w:w="2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360" w:before="0" w:after="113"/>
            <w:jc w:val="right"/>
            <w:rPr/>
          </w:pPr>
          <w:r>
            <w:rPr>
              <w:rFonts w:ascii="Liberation Sans" w:hAnsi="Liberation Sans"/>
              <w:b/>
              <w:bCs/>
              <w:sz w:val="20"/>
              <w:szCs w:val="20"/>
              <w:lang w:val="en-GB"/>
            </w:rPr>
            <w:t>Module 2</w:t>
          </w:r>
        </w:p>
        <w:p>
          <w:pPr>
            <w:pStyle w:val="Normal"/>
            <w:spacing w:lineRule="auto" w:line="360" w:before="0" w:after="0"/>
            <w:jc w:val="right"/>
            <w:rPr/>
          </w:pPr>
          <w:r>
            <w:rPr>
              <w:rFonts w:ascii="Liberation Sans" w:hAnsi="Liberation Sans"/>
              <w:sz w:val="20"/>
              <w:szCs w:val="20"/>
              <w:lang w:val="en-GB"/>
            </w:rPr>
            <w:t xml:space="preserve">August 2021  </w:t>
          </w:r>
        </w:p>
      </w:tc>
    </w:tr>
  </w:tbl>
  <w:p>
    <w:pPr>
      <w:pStyle w:val="Header"/>
      <w:jc w:val="cent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4"/>
        </w:tabs>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510"/>
        </w:tabs>
        <w:ind w:left="510" w:hanging="283"/>
      </w:pPr>
      <w:rPr>
        <w:rFonts w:ascii="Liberation Sans" w:hAnsi="Liberation Sans" w:cs="Liberation Sans" w:hint="default"/>
        <w:sz w:val="20"/>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77de"/>
    <w:pPr>
      <w:widowControl/>
      <w:suppressAutoHyphens w:val="true"/>
      <w:bidi w:val="0"/>
      <w:jc w:val="left"/>
    </w:pPr>
    <w:rPr>
      <w:rFonts w:ascii="Times New Roman" w:hAnsi="Times New Roman" w:eastAsia="Times New Roman" w:cs="Times New Roman"/>
      <w:color w:val="auto"/>
      <w:kern w:val="0"/>
      <w:sz w:val="24"/>
      <w:szCs w:val="24"/>
      <w:lang w:val="en-GB" w:eastAsia="zh-CN" w:bidi="ar-SA"/>
    </w:rPr>
  </w:style>
  <w:style w:type="paragraph" w:styleId="Heading1">
    <w:name w:val="Heading 1"/>
    <w:basedOn w:val="Normal"/>
    <w:qFormat/>
    <w:rsid w:val="005677de"/>
    <w:pPr>
      <w:keepNext w:val="true"/>
      <w:tabs>
        <w:tab w:val="left" w:pos="4500" w:leader="dot"/>
        <w:tab w:val="left" w:pos="9540" w:leader="dot"/>
      </w:tabs>
      <w:jc w:val="center"/>
      <w:outlineLvl w:val="0"/>
    </w:pPr>
    <w:rPr>
      <w:sz w:val="28"/>
    </w:rPr>
  </w:style>
  <w:style w:type="paragraph" w:styleId="Heading2">
    <w:name w:val="Heading 2"/>
    <w:basedOn w:val="Normal"/>
    <w:link w:val="Titolo2Carattere"/>
    <w:uiPriority w:val="9"/>
    <w:semiHidden/>
    <w:unhideWhenUsed/>
    <w:qFormat/>
    <w:rsid w:val="009e7574"/>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6">
    <w:name w:val="Heading 6"/>
    <w:basedOn w:val="Normal"/>
    <w:link w:val="Titolo6Carattere"/>
    <w:uiPriority w:val="9"/>
    <w:semiHidden/>
    <w:unhideWhenUsed/>
    <w:qFormat/>
    <w:rsid w:val="009e7574"/>
    <w:pPr>
      <w:keepNext w:val="true"/>
      <w:keepLines/>
      <w:spacing w:before="200" w:after="0"/>
      <w:outlineLvl w:val="5"/>
    </w:pPr>
    <w:rPr>
      <w:rFonts w:ascii="Calibri" w:hAnsi="Calibri"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5677de"/>
    <w:rPr/>
  </w:style>
  <w:style w:type="character" w:styleId="WW8Num1z1" w:customStyle="1">
    <w:name w:val="WW8Num1z1"/>
    <w:qFormat/>
    <w:rsid w:val="005677de"/>
    <w:rPr/>
  </w:style>
  <w:style w:type="character" w:styleId="WW8Num1z2" w:customStyle="1">
    <w:name w:val="WW8Num1z2"/>
    <w:qFormat/>
    <w:rsid w:val="005677de"/>
    <w:rPr/>
  </w:style>
  <w:style w:type="character" w:styleId="WW8Num1z3" w:customStyle="1">
    <w:name w:val="WW8Num1z3"/>
    <w:qFormat/>
    <w:rsid w:val="005677de"/>
    <w:rPr/>
  </w:style>
  <w:style w:type="character" w:styleId="WW8Num1z4" w:customStyle="1">
    <w:name w:val="WW8Num1z4"/>
    <w:qFormat/>
    <w:rsid w:val="005677de"/>
    <w:rPr/>
  </w:style>
  <w:style w:type="character" w:styleId="WW8Num1z5" w:customStyle="1">
    <w:name w:val="WW8Num1z5"/>
    <w:qFormat/>
    <w:rsid w:val="005677de"/>
    <w:rPr/>
  </w:style>
  <w:style w:type="character" w:styleId="WW8Num1z6" w:customStyle="1">
    <w:name w:val="WW8Num1z6"/>
    <w:qFormat/>
    <w:rsid w:val="005677de"/>
    <w:rPr/>
  </w:style>
  <w:style w:type="character" w:styleId="WW8Num1z7" w:customStyle="1">
    <w:name w:val="WW8Num1z7"/>
    <w:qFormat/>
    <w:rsid w:val="005677de"/>
    <w:rPr/>
  </w:style>
  <w:style w:type="character" w:styleId="WW8Num1z8" w:customStyle="1">
    <w:name w:val="WW8Num1z8"/>
    <w:qFormat/>
    <w:rsid w:val="005677de"/>
    <w:rPr/>
  </w:style>
  <w:style w:type="character" w:styleId="WW8Num2z0" w:customStyle="1">
    <w:name w:val="WW8Num2z0"/>
    <w:qFormat/>
    <w:rsid w:val="005677de"/>
    <w:rPr>
      <w:rFonts w:ascii="Symbol" w:hAnsi="Symbol" w:cs="Symbol"/>
      <w:sz w:val="20"/>
      <w:szCs w:val="20"/>
    </w:rPr>
  </w:style>
  <w:style w:type="character" w:styleId="WW8Num2z1" w:customStyle="1">
    <w:name w:val="WW8Num2z1"/>
    <w:qFormat/>
    <w:rsid w:val="005677de"/>
    <w:rPr>
      <w:rFonts w:ascii="Courier New" w:hAnsi="Courier New" w:cs="Courier New"/>
    </w:rPr>
  </w:style>
  <w:style w:type="character" w:styleId="WW8Num2z2" w:customStyle="1">
    <w:name w:val="WW8Num2z2"/>
    <w:qFormat/>
    <w:rsid w:val="005677de"/>
    <w:rPr>
      <w:rFonts w:ascii="Wingdings" w:hAnsi="Wingdings" w:cs="Wingdings"/>
    </w:rPr>
  </w:style>
  <w:style w:type="character" w:styleId="WW8Num3z0" w:customStyle="1">
    <w:name w:val="WW8Num3z0"/>
    <w:qFormat/>
    <w:rsid w:val="005677de"/>
    <w:rPr/>
  </w:style>
  <w:style w:type="character" w:styleId="WW8Num3z1" w:customStyle="1">
    <w:name w:val="WW8Num3z1"/>
    <w:qFormat/>
    <w:rsid w:val="005677de"/>
    <w:rPr/>
  </w:style>
  <w:style w:type="character" w:styleId="WW8Num3z2" w:customStyle="1">
    <w:name w:val="WW8Num3z2"/>
    <w:qFormat/>
    <w:rsid w:val="005677de"/>
    <w:rPr/>
  </w:style>
  <w:style w:type="character" w:styleId="WW8Num3z3" w:customStyle="1">
    <w:name w:val="WW8Num3z3"/>
    <w:qFormat/>
    <w:rsid w:val="005677de"/>
    <w:rPr/>
  </w:style>
  <w:style w:type="character" w:styleId="WW8Num3z4" w:customStyle="1">
    <w:name w:val="WW8Num3z4"/>
    <w:qFormat/>
    <w:rsid w:val="005677de"/>
    <w:rPr/>
  </w:style>
  <w:style w:type="character" w:styleId="WW8Num3z5" w:customStyle="1">
    <w:name w:val="WW8Num3z5"/>
    <w:qFormat/>
    <w:rsid w:val="005677de"/>
    <w:rPr/>
  </w:style>
  <w:style w:type="character" w:styleId="WW8Num3z6" w:customStyle="1">
    <w:name w:val="WW8Num3z6"/>
    <w:qFormat/>
    <w:rsid w:val="005677de"/>
    <w:rPr/>
  </w:style>
  <w:style w:type="character" w:styleId="WW8Num3z7" w:customStyle="1">
    <w:name w:val="WW8Num3z7"/>
    <w:qFormat/>
    <w:rsid w:val="005677de"/>
    <w:rPr/>
  </w:style>
  <w:style w:type="character" w:styleId="WW8Num3z8" w:customStyle="1">
    <w:name w:val="WW8Num3z8"/>
    <w:qFormat/>
    <w:rsid w:val="005677de"/>
    <w:rPr/>
  </w:style>
  <w:style w:type="character" w:styleId="Caratterepredefinitoparagrafo" w:customStyle="1">
    <w:name w:val="Carattere predefinito paragrafo"/>
    <w:qFormat/>
    <w:rsid w:val="005677de"/>
    <w:rPr/>
  </w:style>
  <w:style w:type="character" w:styleId="Strong">
    <w:name w:val="Strong"/>
    <w:qFormat/>
    <w:rsid w:val="005677de"/>
    <w:rPr>
      <w:b/>
      <w:bCs/>
    </w:rPr>
  </w:style>
  <w:style w:type="character" w:styleId="Titolo1Carattere" w:customStyle="1">
    <w:name w:val="Titolo 1 Carattere"/>
    <w:qFormat/>
    <w:rsid w:val="005677de"/>
    <w:rPr>
      <w:sz w:val="28"/>
      <w:szCs w:val="24"/>
    </w:rPr>
  </w:style>
  <w:style w:type="character" w:styleId="CorpodeltestoCarattere" w:customStyle="1">
    <w:name w:val="Corpo del testo Carattere"/>
    <w:qFormat/>
    <w:rsid w:val="005677de"/>
    <w:rPr>
      <w:sz w:val="24"/>
      <w:szCs w:val="24"/>
    </w:rPr>
  </w:style>
  <w:style w:type="character" w:styleId="RientrocorpodeltestoCarattere" w:customStyle="1">
    <w:name w:val="Rientro corpo del testo Carattere"/>
    <w:qFormat/>
    <w:rsid w:val="005677de"/>
    <w:rPr>
      <w:sz w:val="24"/>
      <w:szCs w:val="24"/>
    </w:rPr>
  </w:style>
  <w:style w:type="character" w:styleId="TestofumettoCarattere" w:customStyle="1">
    <w:name w:val="Testo fumetto Carattere"/>
    <w:basedOn w:val="DefaultParagraphFont"/>
    <w:link w:val="Testofumetto"/>
    <w:uiPriority w:val="99"/>
    <w:semiHidden/>
    <w:qFormat/>
    <w:rsid w:val="00f22c87"/>
    <w:rPr>
      <w:rFonts w:ascii="Lucida Grande" w:hAnsi="Lucida Grande" w:cs="Lucida Grande"/>
      <w:sz w:val="18"/>
      <w:szCs w:val="18"/>
      <w:lang w:eastAsia="zh-CN"/>
    </w:rPr>
  </w:style>
  <w:style w:type="character" w:styleId="Titolo2Carattere" w:customStyle="1">
    <w:name w:val="Titolo 2 Carattere"/>
    <w:basedOn w:val="DefaultParagraphFont"/>
    <w:link w:val="Titolo2"/>
    <w:uiPriority w:val="9"/>
    <w:semiHidden/>
    <w:qFormat/>
    <w:rsid w:val="009e7574"/>
    <w:rPr>
      <w:rFonts w:ascii="Calibri" w:hAnsi="Calibri" w:eastAsia="" w:cs="" w:asciiTheme="majorHAnsi" w:cstheme="majorBidi" w:eastAsiaTheme="majorEastAsia" w:hAnsiTheme="majorHAnsi"/>
      <w:b/>
      <w:bCs/>
      <w:color w:val="4F81BD" w:themeColor="accent1"/>
      <w:sz w:val="26"/>
      <w:szCs w:val="26"/>
      <w:lang w:eastAsia="zh-CN"/>
    </w:rPr>
  </w:style>
  <w:style w:type="character" w:styleId="Titolo6Carattere" w:customStyle="1">
    <w:name w:val="Titolo 6 Carattere"/>
    <w:basedOn w:val="DefaultParagraphFont"/>
    <w:link w:val="Titolo6"/>
    <w:uiPriority w:val="9"/>
    <w:semiHidden/>
    <w:qFormat/>
    <w:rsid w:val="009e7574"/>
    <w:rPr>
      <w:rFonts w:ascii="Calibri" w:hAnsi="Calibri" w:eastAsia="" w:cs="" w:asciiTheme="majorHAnsi" w:cstheme="majorBidi" w:eastAsiaTheme="majorEastAsia" w:hAnsiTheme="majorHAnsi"/>
      <w:i/>
      <w:iCs/>
      <w:color w:val="243F60" w:themeColor="accent1" w:themeShade="7f"/>
      <w:sz w:val="24"/>
      <w:szCs w:val="24"/>
      <w:lang w:eastAsia="zh-CN"/>
    </w:rPr>
  </w:style>
  <w:style w:type="character" w:styleId="ListLabel1" w:customStyle="1">
    <w:name w:val="ListLabel 1"/>
    <w:qFormat/>
    <w:rPr>
      <w:rFonts w:cs="Symbol"/>
      <w:sz w:val="20"/>
      <w:szCs w:val="20"/>
    </w:rPr>
  </w:style>
  <w:style w:type="character" w:styleId="Bullets">
    <w:name w:val="Bullets"/>
    <w:qFormat/>
    <w:rPr>
      <w:rFonts w:ascii="OpenSymbol" w:hAnsi="OpenSymbol" w:eastAsia="OpenSymbol" w:cs="OpenSymbol"/>
    </w:rPr>
  </w:style>
  <w:style w:type="character" w:styleId="ListLabel2">
    <w:name w:val="ListLabel 2"/>
    <w:qFormat/>
    <w:rPr>
      <w:rFonts w:ascii="Liberation Sans" w:hAnsi="Liberation Sans" w:cs="OpenSymbol"/>
      <w:sz w:val="20"/>
    </w:rPr>
  </w:style>
  <w:style w:type="character" w:styleId="ListLabel3">
    <w:name w:val="ListLabel 3"/>
    <w:qFormat/>
    <w:rPr>
      <w:rFonts w:ascii="Liberation Sans" w:hAnsi="Liberation Sans" w:cs="OpenSymbol"/>
      <w:sz w:val="20"/>
    </w:rPr>
  </w:style>
  <w:style w:type="character" w:styleId="ListLabel4">
    <w:name w:val="ListLabel 4"/>
    <w:qFormat/>
    <w:rPr>
      <w:rFonts w:ascii="Liberation Sans" w:hAnsi="Liberation Sans" w:cs="OpenSymbol"/>
      <w:sz w:val="20"/>
    </w:rPr>
  </w:style>
  <w:style w:type="character" w:styleId="ListLabel5">
    <w:name w:val="ListLabel 5"/>
    <w:qFormat/>
    <w:rPr>
      <w:rFonts w:ascii="Liberation Sans" w:hAnsi="Liberation Sans" w:cs="OpenSymbol"/>
      <w:sz w:val="20"/>
    </w:rPr>
  </w:style>
  <w:style w:type="character" w:styleId="ListLabel6">
    <w:name w:val="ListLabel 6"/>
    <w:qFormat/>
    <w:rPr>
      <w:rFonts w:ascii="Liberation Sans" w:hAnsi="Liberation Sans" w:cs="OpenSymbol"/>
      <w:sz w:val="20"/>
    </w:rPr>
  </w:style>
  <w:style w:type="character" w:styleId="InternetLink">
    <w:name w:val="Internet Link"/>
    <w:rPr>
      <w:color w:val="000080"/>
      <w:u w:val="single"/>
      <w:lang w:val="zxx" w:eastAsia="zxx" w:bidi="zxx"/>
    </w:rPr>
  </w:style>
  <w:style w:type="character" w:styleId="ListLabel7">
    <w:name w:val="ListLabel 7"/>
    <w:qFormat/>
    <w:rPr>
      <w:rFonts w:ascii="Liberation Sans" w:hAnsi="Liberation Sans" w:cs="OpenSymbol"/>
      <w:sz w:val="20"/>
    </w:rPr>
  </w:style>
  <w:style w:type="character" w:styleId="ListLabel8">
    <w:name w:val="ListLabel 8"/>
    <w:qFormat/>
    <w:rPr>
      <w:rFonts w:ascii="Liberation Sans" w:hAnsi="Liberation Sans" w:cs="Calibri" w:cstheme="majorHAnsi"/>
      <w:i w:val="false"/>
      <w:iCs w:val="false"/>
      <w:sz w:val="20"/>
      <w:szCs w:val="20"/>
      <w:lang w:val="en-GB"/>
    </w:rPr>
  </w:style>
  <w:style w:type="paragraph" w:styleId="Heading" w:customStyle="1">
    <w:name w:val="Heading"/>
    <w:basedOn w:val="Normal"/>
    <w:next w:val="TextBody"/>
    <w:qFormat/>
    <w:rsid w:val="005677de"/>
    <w:pPr>
      <w:keepNext w:val="true"/>
      <w:spacing w:before="240" w:after="120"/>
    </w:pPr>
    <w:rPr>
      <w:rFonts w:ascii="Liberation Sans" w:hAnsi="Liberation Sans" w:eastAsia="Droid Sans Fallback" w:cs="FreeSans"/>
      <w:sz w:val="28"/>
      <w:szCs w:val="28"/>
    </w:rPr>
  </w:style>
  <w:style w:type="paragraph" w:styleId="TextBody" w:customStyle="1">
    <w:name w:val="Body Text"/>
    <w:basedOn w:val="Normal"/>
    <w:rsid w:val="005677de"/>
    <w:pPr>
      <w:tabs>
        <w:tab w:val="left" w:pos="4500" w:leader="dot"/>
        <w:tab w:val="left" w:pos="9540" w:leader="dot"/>
      </w:tabs>
      <w:jc w:val="both"/>
    </w:pPr>
    <w:rPr/>
  </w:style>
  <w:style w:type="paragraph" w:styleId="List">
    <w:name w:val="List"/>
    <w:basedOn w:val="TextBody"/>
    <w:rsid w:val="005677de"/>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5677de"/>
    <w:pPr>
      <w:suppressLineNumbers/>
    </w:pPr>
    <w:rPr>
      <w:rFonts w:cs="FreeSans"/>
    </w:rPr>
  </w:style>
  <w:style w:type="paragraph" w:styleId="Caption1">
    <w:name w:val="caption"/>
    <w:basedOn w:val="Normal"/>
    <w:qFormat/>
    <w:rsid w:val="005677de"/>
    <w:pPr>
      <w:suppressLineNumbers/>
      <w:spacing w:before="120" w:after="120"/>
    </w:pPr>
    <w:rPr>
      <w:rFonts w:cs="FreeSans"/>
      <w:i/>
      <w:iCs/>
    </w:rPr>
  </w:style>
  <w:style w:type="paragraph" w:styleId="Header">
    <w:name w:val="Header"/>
    <w:basedOn w:val="Normal"/>
    <w:rsid w:val="005677de"/>
    <w:pPr>
      <w:tabs>
        <w:tab w:val="center" w:pos="4819" w:leader="none"/>
        <w:tab w:val="right" w:pos="9638" w:leader="none"/>
      </w:tabs>
    </w:pPr>
    <w:rPr/>
  </w:style>
  <w:style w:type="paragraph" w:styleId="Footer">
    <w:name w:val="Footer"/>
    <w:basedOn w:val="Normal"/>
    <w:rsid w:val="005677de"/>
    <w:pPr>
      <w:tabs>
        <w:tab w:val="center" w:pos="4819" w:leader="none"/>
        <w:tab w:val="right" w:pos="9638" w:leader="none"/>
      </w:tabs>
    </w:pPr>
    <w:rPr/>
  </w:style>
  <w:style w:type="paragraph" w:styleId="Testonormale1" w:customStyle="1">
    <w:name w:val="Testo normale1"/>
    <w:basedOn w:val="Normal"/>
    <w:qFormat/>
    <w:rsid w:val="005677de"/>
    <w:pPr/>
    <w:rPr>
      <w:rFonts w:ascii="Courier New" w:hAnsi="Courier New" w:cs="Courier New"/>
      <w:sz w:val="20"/>
      <w:szCs w:val="20"/>
    </w:rPr>
  </w:style>
  <w:style w:type="paragraph" w:styleId="Testofumetto1" w:customStyle="1">
    <w:name w:val="Testo fumetto1"/>
    <w:basedOn w:val="Normal"/>
    <w:qFormat/>
    <w:rsid w:val="005677de"/>
    <w:pPr/>
    <w:rPr>
      <w:rFonts w:ascii="Tahoma" w:hAnsi="Tahoma" w:cs="Tahoma"/>
      <w:sz w:val="16"/>
      <w:szCs w:val="16"/>
    </w:rPr>
  </w:style>
  <w:style w:type="paragraph" w:styleId="TextBodyIndent" w:customStyle="1">
    <w:name w:val="Body Text Indent"/>
    <w:basedOn w:val="Normal"/>
    <w:rsid w:val="005677de"/>
    <w:pPr>
      <w:tabs>
        <w:tab w:val="left" w:pos="4500" w:leader="dot"/>
        <w:tab w:val="left" w:pos="9540" w:leader="dot"/>
      </w:tabs>
      <w:ind w:left="360" w:hanging="360"/>
    </w:pPr>
    <w:rPr/>
  </w:style>
  <w:style w:type="paragraph" w:styleId="BalloonText">
    <w:name w:val="Balloon Text"/>
    <w:basedOn w:val="Normal"/>
    <w:link w:val="TestofumettoCarattere"/>
    <w:uiPriority w:val="99"/>
    <w:semiHidden/>
    <w:unhideWhenUsed/>
    <w:qFormat/>
    <w:rsid w:val="00f22c87"/>
    <w:pPr/>
    <w:rPr>
      <w:rFonts w:ascii="Lucida Grande" w:hAnsi="Lucida Grande" w:cs="Lucida Grande"/>
      <w:sz w:val="18"/>
      <w:szCs w:val="18"/>
    </w:rPr>
  </w:style>
  <w:style w:type="paragraph" w:styleId="ListParagraph">
    <w:name w:val="List Paragraph"/>
    <w:basedOn w:val="Normal"/>
    <w:uiPriority w:val="34"/>
    <w:qFormat/>
    <w:rsid w:val="00a43d4e"/>
    <w:pPr>
      <w:suppressAutoHyphens w:val="false"/>
      <w:ind w:left="720" w:hanging="0"/>
    </w:pPr>
    <w:rPr>
      <w:rFonts w:eastAsia="Cambria" w:eastAsiaTheme="minorHAnsi"/>
      <w:color w:val="00000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bo.it/en/university/privacy-policy-and-legal-notes/privacy-policy/personal-data-processing"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LibreOffice/6.0.7.3$Linux_X86_64 LibreOffice_project/00m0$Build-3</Application>
  <Pages>1</Pages>
  <Words>457</Words>
  <Characters>2668</Characters>
  <CharactersWithSpaces>3118</CharactersWithSpaces>
  <Paragraphs>27</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2019-12-15T22:28:00Z</dcterms:created>
  <dc:creator>Fabrizio Tarterini</dc:creator>
  <dc:description/>
  <dc:language>en-GB</dc:language>
  <cp:lastModifiedBy/>
  <cp:lastPrinted>2016-03-16T08:21:00Z</cp:lastPrinted>
  <dcterms:modified xsi:type="dcterms:W3CDTF">2022-05-18T10:12:51Z</dcterms:modified>
  <cp:revision>17</cp:revision>
  <dc:subject/>
  <dc:title>DIN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